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B616F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3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E67780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C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GIBANJE, D - ENERGIJA</w:t>
            </w:r>
          </w:p>
        </w:tc>
      </w:tr>
      <w:tr w:rsidR="009F11F9" w:rsidTr="00C855D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154B46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Sferna zrcala</w:t>
            </w:r>
          </w:p>
        </w:tc>
      </w:tr>
      <w:tr w:rsidR="00F871EA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80" w:rsidRDefault="00E67780" w:rsidP="00DA7286">
            <w:pPr>
              <w:spacing w:before="60"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</w:t>
            </w:r>
            <w:r w:rsidR="001E2AF0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>. i D.8.</w:t>
            </w:r>
            <w:r w:rsidR="001E2AF0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>. Analizira rasprostiranje i odbijanje svjetlosti te nastanak slike u zrcalu.                                                                                                                                                                                                                    C.8.10. i  D.8.10. Istražuje fizičke pojave</w:t>
            </w:r>
          </w:p>
          <w:p w:rsidR="00F871EA" w:rsidRPr="00011A31" w:rsidRDefault="00E67780" w:rsidP="00DA7286">
            <w:pPr>
              <w:spacing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C.8.11. i  D.8.11. 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38" w:rsidRDefault="00226314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</w:t>
            </w:r>
            <w:r w:rsidR="001E2AF0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>. i D.8.</w:t>
            </w:r>
            <w:r w:rsidR="001E2AF0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226314" w:rsidRDefault="00154B46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54B46">
              <w:rPr>
                <w:color w:val="231F20"/>
                <w:sz w:val="20"/>
                <w:szCs w:val="20"/>
                <w:shd w:val="clear" w:color="auto" w:fill="FFFFFF"/>
              </w:rPr>
              <w:t>Analizira nastanak slike predmeta nastale odbijanjem svjetlosti od ravnog i sfernog zrcalu.</w:t>
            </w:r>
          </w:p>
          <w:p w:rsidR="00575E80" w:rsidRDefault="00575E8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lang w:eastAsia="hr-HR"/>
              </w:rPr>
              <w:t>Rješava konceptualne i numeričke zadatke.</w:t>
            </w:r>
          </w:p>
          <w:p w:rsidR="00A300AA" w:rsidRPr="00A300AA" w:rsidRDefault="00E6778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C</w:t>
            </w:r>
            <w:r w:rsidR="00A300AA" w:rsidRPr="00A300AA">
              <w:rPr>
                <w:color w:val="231F20"/>
                <w:sz w:val="20"/>
                <w:szCs w:val="20"/>
                <w:shd w:val="clear" w:color="auto" w:fill="FFFFFF"/>
              </w:rPr>
              <w:t>. 8.10.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226314">
              <w:rPr>
                <w:color w:val="231F20"/>
                <w:sz w:val="20"/>
                <w:szCs w:val="20"/>
                <w:shd w:val="clear" w:color="auto" w:fill="FFFFFF"/>
              </w:rPr>
              <w:t>i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D.8.10.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pokus.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s pomoću demonstracijskog pokusa.</w:t>
            </w:r>
          </w:p>
          <w:p w:rsidR="00A57120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Istražuje pojavu s pomoću računalne simulacije. </w:t>
            </w:r>
          </w:p>
          <w:p w:rsidR="00A300AA" w:rsidRPr="00A300AA" w:rsidRDefault="00E67780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26314">
              <w:rPr>
                <w:rFonts w:eastAsia="Calibri"/>
                <w:bCs/>
                <w:sz w:val="20"/>
                <w:szCs w:val="20"/>
              </w:rPr>
              <w:t>i</w:t>
            </w:r>
            <w:r>
              <w:rPr>
                <w:rFonts w:eastAsia="Calibri"/>
                <w:bCs/>
                <w:sz w:val="20"/>
                <w:szCs w:val="20"/>
              </w:rPr>
              <w:t xml:space="preserve"> D</w:t>
            </w:r>
            <w:r w:rsidR="00226314">
              <w:rPr>
                <w:rFonts w:eastAsia="Calibri"/>
                <w:bCs/>
                <w:sz w:val="20"/>
                <w:szCs w:val="20"/>
              </w:rPr>
              <w:t>.8.11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9F11F9" w:rsidRPr="009F11F9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Pr="00D72ACB" w:rsidRDefault="001F4E62" w:rsidP="001F4E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2ACB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D. 8.1 Učinkovito se koristi dostupnim e-uslugama u području odgoja i obrazovanja. </w:t>
            </w:r>
          </w:p>
          <w:p w:rsidR="00011A31" w:rsidRPr="00D72ACB" w:rsidRDefault="00011A31" w:rsidP="00011A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Kemija</w:t>
            </w:r>
          </w:p>
          <w:p w:rsidR="00D62450" w:rsidRPr="00226314" w:rsidRDefault="00226314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226314">
              <w:rPr>
                <w:color w:val="231F20"/>
                <w:sz w:val="20"/>
                <w:szCs w:val="20"/>
                <w:lang w:eastAsia="hr-HR"/>
              </w:rPr>
              <w:t>D.8.3. Uočava zakonitosti uopćavanjem podataka prikazanih tekstom, crtežom modelima, tablicama grafovima.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samostalno koristi raznim uređajima i programima</w:t>
            </w:r>
            <w:r>
              <w:rPr>
                <w:sz w:val="20"/>
                <w:szCs w:val="20"/>
              </w:rPr>
              <w:t>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Građanski odgoj i obrazovanje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C.3.2. Doprinosi društvenoj solidarnosti.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C.3.3.Promiče kvalitetu života u lokalnoj zajednici.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4536C8" w:rsidRPr="00DA7286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</w:t>
            </w:r>
            <w:r>
              <w:rPr>
                <w:sz w:val="20"/>
                <w:szCs w:val="20"/>
              </w:rPr>
              <w:lastRenderedPageBreak/>
              <w:t xml:space="preserve">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DA7286" w:rsidRDefault="00025D3B" w:rsidP="00DA7286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AA193A" w:rsidRDefault="00AA193A" w:rsidP="00AA193A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DA7286" w:rsidRPr="001E62F1" w:rsidRDefault="00DA7286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62F1">
              <w:rPr>
                <w:sz w:val="20"/>
                <w:szCs w:val="20"/>
              </w:rPr>
              <w:t>opisuju sliku u sfernom zrcalu</w:t>
            </w:r>
          </w:p>
          <w:p w:rsidR="00DA7286" w:rsidRPr="001E62F1" w:rsidRDefault="00DA7286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62F1">
              <w:rPr>
                <w:color w:val="231F20"/>
                <w:sz w:val="20"/>
                <w:szCs w:val="20"/>
                <w:lang w:eastAsia="hr-HR"/>
              </w:rPr>
              <w:t xml:space="preserve">konstruiraju i opisuju slike u sfernim zrcalima. </w:t>
            </w:r>
          </w:p>
          <w:p w:rsidR="00DA7286" w:rsidRPr="001E62F1" w:rsidRDefault="00DA7286" w:rsidP="0022631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62F1">
              <w:rPr>
                <w:color w:val="231F20"/>
                <w:sz w:val="20"/>
                <w:szCs w:val="20"/>
                <w:lang w:eastAsia="hr-HR"/>
              </w:rPr>
              <w:t>opisuju nastanak stvarne i prividne slike</w:t>
            </w:r>
          </w:p>
          <w:p w:rsidR="00DA7286" w:rsidRPr="001E62F1" w:rsidRDefault="00DA7286" w:rsidP="00DA7286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62F1">
              <w:rPr>
                <w:color w:val="231F20"/>
                <w:sz w:val="20"/>
                <w:szCs w:val="20"/>
                <w:lang w:eastAsia="hr-HR"/>
              </w:rPr>
              <w:t>opisuju primjenu sfernih zrcala.</w:t>
            </w:r>
          </w:p>
          <w:p w:rsidR="00481CBB" w:rsidRDefault="00481CBB" w:rsidP="00DA7286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46758E">
              <w:rPr>
                <w:color w:val="000000"/>
                <w:sz w:val="20"/>
                <w:szCs w:val="20"/>
              </w:rPr>
              <w:t>Povežite pojmove s njihovim značenjima…</w:t>
            </w:r>
            <w:r w:rsidRPr="0046758E">
              <w:rPr>
                <w:color w:val="000000"/>
              </w:rPr>
              <w:t>.</w:t>
            </w:r>
            <w:r w:rsidRPr="0046758E">
              <w:rPr>
                <w:color w:val="000000"/>
                <w:sz w:val="20"/>
                <w:szCs w:val="20"/>
              </w:rPr>
              <w:t>(RB, str.</w:t>
            </w:r>
            <w:r>
              <w:rPr>
                <w:color w:val="000000"/>
                <w:sz w:val="20"/>
                <w:szCs w:val="20"/>
              </w:rPr>
              <w:t xml:space="preserve"> 130</w:t>
            </w:r>
            <w:r w:rsidRPr="0046758E">
              <w:rPr>
                <w:color w:val="000000"/>
                <w:sz w:val="20"/>
                <w:szCs w:val="20"/>
              </w:rPr>
              <w:t xml:space="preserve">. zad.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46758E">
              <w:rPr>
                <w:color w:val="000000"/>
                <w:sz w:val="20"/>
                <w:szCs w:val="20"/>
              </w:rPr>
              <w:t>.)</w:t>
            </w:r>
            <w:r w:rsidR="00DA7286" w:rsidRPr="001B6BC1">
              <w:rPr>
                <w:sz w:val="20"/>
                <w:szCs w:val="20"/>
              </w:rPr>
              <w:t xml:space="preserve"> </w:t>
            </w:r>
          </w:p>
          <w:p w:rsidR="00025D3B" w:rsidRDefault="00481CBB" w:rsidP="00DA7286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46758E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 xml:space="preserve">udubljeno </w:t>
            </w:r>
            <w:r w:rsidRPr="0046758E">
              <w:rPr>
                <w:sz w:val="20"/>
                <w:szCs w:val="20"/>
              </w:rPr>
              <w:t>zrcalo... (RB, str.</w:t>
            </w:r>
            <w:r>
              <w:rPr>
                <w:sz w:val="20"/>
                <w:szCs w:val="20"/>
              </w:rPr>
              <w:t xml:space="preserve"> 130./131.</w:t>
            </w:r>
            <w:r w:rsidRPr="0046758E">
              <w:rPr>
                <w:sz w:val="20"/>
                <w:szCs w:val="20"/>
              </w:rPr>
              <w:t xml:space="preserve"> zad. </w:t>
            </w:r>
            <w:r>
              <w:rPr>
                <w:sz w:val="20"/>
                <w:szCs w:val="20"/>
              </w:rPr>
              <w:t>2</w:t>
            </w:r>
            <w:r w:rsidRPr="0046758E">
              <w:rPr>
                <w:sz w:val="20"/>
                <w:szCs w:val="20"/>
              </w:rPr>
              <w:t>./</w:t>
            </w:r>
            <w:r>
              <w:rPr>
                <w:sz w:val="20"/>
                <w:szCs w:val="20"/>
              </w:rPr>
              <w:t>3</w:t>
            </w:r>
            <w:r w:rsidRPr="0046758E">
              <w:rPr>
                <w:sz w:val="20"/>
                <w:szCs w:val="20"/>
              </w:rPr>
              <w:t>.)</w:t>
            </w:r>
          </w:p>
          <w:p w:rsidR="00481CBB" w:rsidRPr="001B6BC1" w:rsidRDefault="00481CBB" w:rsidP="00481C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B31BE">
              <w:rPr>
                <w:sz w:val="20"/>
                <w:szCs w:val="20"/>
              </w:rPr>
              <w:t>Konstruirajte sliku predmeta.... (RB, str.</w:t>
            </w:r>
            <w:r>
              <w:rPr>
                <w:sz w:val="20"/>
                <w:szCs w:val="20"/>
              </w:rPr>
              <w:t>13</w:t>
            </w:r>
            <w:r w:rsidRPr="00BB31BE">
              <w:rPr>
                <w:sz w:val="20"/>
                <w:szCs w:val="20"/>
              </w:rPr>
              <w:t>2. zad. 7.)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616F" w:rsidRPr="0046758E" w:rsidRDefault="00FB616F" w:rsidP="00FB616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46758E">
              <w:rPr>
                <w:sz w:val="20"/>
                <w:szCs w:val="20"/>
              </w:rPr>
              <w:t>udubljeno zrcalo</w:t>
            </w:r>
          </w:p>
          <w:p w:rsidR="00FB616F" w:rsidRPr="0046758E" w:rsidRDefault="00FB616F" w:rsidP="00FB616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46758E">
              <w:rPr>
                <w:sz w:val="20"/>
                <w:szCs w:val="20"/>
              </w:rPr>
              <w:t>izbočeno zrcalo</w:t>
            </w:r>
          </w:p>
          <w:p w:rsidR="00025D3B" w:rsidRDefault="00FB616F" w:rsidP="00025D3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46758E">
              <w:rPr>
                <w:sz w:val="20"/>
                <w:szCs w:val="20"/>
              </w:rPr>
              <w:t>žarišna daljina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616F" w:rsidRPr="0046758E" w:rsidRDefault="00FB616F" w:rsidP="00FB616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46758E">
              <w:rPr>
                <w:sz w:val="20"/>
                <w:szCs w:val="20"/>
              </w:rPr>
              <w:t>fokus</w:t>
            </w:r>
          </w:p>
          <w:p w:rsidR="00FB616F" w:rsidRPr="0046758E" w:rsidRDefault="00FB616F" w:rsidP="00FB616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46758E">
              <w:rPr>
                <w:sz w:val="20"/>
                <w:szCs w:val="20"/>
              </w:rPr>
              <w:t>realna slika</w:t>
            </w:r>
          </w:p>
          <w:p w:rsidR="00025D3B" w:rsidRDefault="00FB616F" w:rsidP="00FB616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</w:pPr>
            <w:r w:rsidRPr="0046758E">
              <w:rPr>
                <w:sz w:val="20"/>
                <w:szCs w:val="20"/>
              </w:rPr>
              <w:t>virtualna slika</w:t>
            </w: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25D3B" w:rsidTr="000A1B44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A1B44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demonstracijski istraživački pokus, </w:t>
            </w:r>
            <w:r w:rsidR="00025D3B">
              <w:rPr>
                <w:sz w:val="20"/>
                <w:szCs w:val="20"/>
              </w:rPr>
              <w:t>učenički istraživački pokusi,</w:t>
            </w:r>
            <w:r w:rsidR="00025D3B" w:rsidRPr="00DD5F9F">
              <w:rPr>
                <w:sz w:val="20"/>
                <w:szCs w:val="20"/>
              </w:rPr>
              <w:t xml:space="preserve"> 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rad u paru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1771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 w:rsidR="000A1B44">
              <w:rPr>
                <w:sz w:val="20"/>
                <w:szCs w:val="20"/>
              </w:rPr>
              <w:t xml:space="preserve">dodatni </w:t>
            </w:r>
            <w:r>
              <w:rPr>
                <w:sz w:val="20"/>
                <w:szCs w:val="20"/>
              </w:rPr>
              <w:t>digitalni nastavni sadržaji, pametni ekran, učenički tablet</w:t>
            </w:r>
            <w:r w:rsidR="00FB616F">
              <w:rPr>
                <w:sz w:val="20"/>
                <w:szCs w:val="20"/>
              </w:rPr>
              <w:t xml:space="preserve">, </w:t>
            </w:r>
            <w:r w:rsidR="00FB616F" w:rsidRPr="0046758E">
              <w:rPr>
                <w:sz w:val="20"/>
                <w:szCs w:val="20"/>
              </w:rPr>
              <w:t xml:space="preserve">ravnalo, </w:t>
            </w:r>
            <w:r w:rsidR="001E62F1">
              <w:rPr>
                <w:sz w:val="20"/>
                <w:szCs w:val="20"/>
              </w:rPr>
              <w:t xml:space="preserve">šestar, </w:t>
            </w:r>
            <w:r w:rsidR="00FB616F" w:rsidRPr="0046758E">
              <w:rPr>
                <w:sz w:val="20"/>
                <w:szCs w:val="20"/>
              </w:rPr>
              <w:t>žlica, udubljeno i izbočeno zrcalo, izvor svjetlosti, svijeća,</w:t>
            </w:r>
            <w:r w:rsidR="008337A7">
              <w:rPr>
                <w:sz w:val="20"/>
                <w:szCs w:val="20"/>
              </w:rPr>
              <w:t xml:space="preserve"> optička klupa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udžbenik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radna bilježnica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025D3B" w:rsidTr="00904597">
        <w:trPr>
          <w:trHeight w:val="2350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6F" w:rsidRPr="0046758E" w:rsidRDefault="00FB616F" w:rsidP="00FB616F">
            <w:pPr>
              <w:jc w:val="center"/>
              <w:rPr>
                <w:b/>
              </w:rPr>
            </w:pPr>
            <w:r w:rsidRPr="0046758E">
              <w:rPr>
                <w:b/>
              </w:rPr>
              <w:t>ZAKRIVLJENA ZRCALA</w:t>
            </w:r>
          </w:p>
          <w:p w:rsidR="00FB616F" w:rsidRPr="0046758E" w:rsidRDefault="00FB616F" w:rsidP="00FB616F">
            <w:pPr>
              <w:jc w:val="both"/>
              <w:rPr>
                <w:sz w:val="20"/>
                <w:szCs w:val="20"/>
              </w:rPr>
            </w:pPr>
            <w:r w:rsidRPr="0046758E">
              <w:rPr>
                <w:sz w:val="20"/>
                <w:szCs w:val="20"/>
              </w:rPr>
              <w:t xml:space="preserve">Zakrivljeno zrcalo – dio kugline plohe:           </w:t>
            </w:r>
            <w:r w:rsidRPr="0046758E">
              <w:rPr>
                <w:b/>
                <w:sz w:val="20"/>
                <w:szCs w:val="20"/>
              </w:rPr>
              <w:t>1.</w:t>
            </w:r>
            <w:r w:rsidRPr="0046758E">
              <w:rPr>
                <w:sz w:val="20"/>
                <w:szCs w:val="20"/>
              </w:rPr>
              <w:t xml:space="preserve"> udubljeno ili konkavno            </w:t>
            </w:r>
            <w:r w:rsidRPr="0046758E">
              <w:rPr>
                <w:b/>
                <w:sz w:val="20"/>
                <w:szCs w:val="20"/>
              </w:rPr>
              <w:t>2.</w:t>
            </w:r>
            <w:r w:rsidRPr="0046758E">
              <w:rPr>
                <w:sz w:val="20"/>
                <w:szCs w:val="20"/>
              </w:rPr>
              <w:t xml:space="preserve"> izbočeno ili konveksno</w:t>
            </w:r>
          </w:p>
          <w:p w:rsidR="00FB616F" w:rsidRPr="0046758E" w:rsidRDefault="00FB616F" w:rsidP="00FB616F">
            <w:pPr>
              <w:spacing w:after="0"/>
              <w:rPr>
                <w:i/>
                <w:sz w:val="20"/>
                <w:szCs w:val="20"/>
              </w:rPr>
            </w:pPr>
            <w:r w:rsidRPr="0046758E">
              <w:rPr>
                <w:sz w:val="20"/>
                <w:szCs w:val="20"/>
              </w:rPr>
              <w:t xml:space="preserve">Karakteristične točke: tjeme zrcala T, središte zakrivljenosti C, polumjer zakrivljenosti, fokus ili žarište F, žarišna daljina </w:t>
            </w:r>
            <w:r w:rsidRPr="0046758E">
              <w:rPr>
                <w:i/>
                <w:sz w:val="20"/>
                <w:szCs w:val="20"/>
              </w:rPr>
              <w:t>f</w:t>
            </w:r>
          </w:p>
          <w:p w:rsidR="00FB616F" w:rsidRPr="0046758E" w:rsidRDefault="005379CB" w:rsidP="00FB616F">
            <w:pPr>
              <w:rPr>
                <w:sz w:val="20"/>
                <w:szCs w:val="20"/>
              </w:rPr>
            </w:pPr>
            <w:r>
              <w:rPr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margin-left:31.75pt;margin-top:83.8pt;width:126.55pt;height:174.95pt;z-index:2;visibility:visible;mso-position-horizontal-relative:margin;mso-position-vertical-relative:margin">
                  <v:imagedata r:id="rId5" o:title="" croptop="6031f" cropbottom="28278f" cropleft="1842f" cropright="47310f"/>
                  <w10:wrap type="square" anchorx="margin" anchory="margin"/>
                </v:shape>
              </w:pict>
            </w:r>
            <w:r w:rsidR="00FB616F" w:rsidRPr="0046758E">
              <w:rPr>
                <w:sz w:val="20"/>
                <w:szCs w:val="20"/>
              </w:rPr>
              <w:t xml:space="preserve"> </w:t>
            </w:r>
          </w:p>
          <w:p w:rsidR="00FB616F" w:rsidRPr="0046758E" w:rsidRDefault="00FB616F" w:rsidP="00FB616F">
            <w:pPr>
              <w:rPr>
                <w:sz w:val="20"/>
                <w:szCs w:val="20"/>
              </w:rPr>
            </w:pPr>
          </w:p>
          <w:p w:rsidR="00FB616F" w:rsidRPr="0046758E" w:rsidRDefault="00FB616F" w:rsidP="00FB616F">
            <w:pPr>
              <w:rPr>
                <w:sz w:val="20"/>
                <w:szCs w:val="20"/>
              </w:rPr>
            </w:pPr>
          </w:p>
          <w:p w:rsidR="00FB616F" w:rsidRPr="0046758E" w:rsidRDefault="00FB616F" w:rsidP="00FB616F">
            <w:pPr>
              <w:rPr>
                <w:sz w:val="20"/>
                <w:szCs w:val="20"/>
              </w:rPr>
            </w:pPr>
          </w:p>
          <w:p w:rsidR="00FB616F" w:rsidRPr="0046758E" w:rsidRDefault="00FB616F" w:rsidP="00FB616F">
            <w:pPr>
              <w:rPr>
                <w:sz w:val="20"/>
                <w:szCs w:val="20"/>
              </w:rPr>
            </w:pPr>
          </w:p>
          <w:p w:rsidR="00FB616F" w:rsidRPr="0046758E" w:rsidRDefault="00FB616F" w:rsidP="00FB616F">
            <w:pPr>
              <w:rPr>
                <w:sz w:val="20"/>
                <w:szCs w:val="20"/>
              </w:rPr>
            </w:pPr>
          </w:p>
          <w:p w:rsidR="00FB616F" w:rsidRDefault="00FB616F" w:rsidP="00FB616F">
            <w:pPr>
              <w:rPr>
                <w:sz w:val="20"/>
                <w:szCs w:val="20"/>
              </w:rPr>
            </w:pPr>
          </w:p>
          <w:p w:rsidR="001E62F1" w:rsidRPr="0046758E" w:rsidRDefault="001E62F1" w:rsidP="00FB616F">
            <w:pPr>
              <w:rPr>
                <w:sz w:val="20"/>
                <w:szCs w:val="20"/>
              </w:rPr>
            </w:pPr>
          </w:p>
          <w:p w:rsidR="00FB616F" w:rsidRPr="0046758E" w:rsidRDefault="00FB616F" w:rsidP="00FB616F">
            <w:pPr>
              <w:rPr>
                <w:sz w:val="20"/>
                <w:szCs w:val="20"/>
              </w:rPr>
            </w:pPr>
            <w:r w:rsidRPr="0046758E">
              <w:rPr>
                <w:sz w:val="20"/>
                <w:szCs w:val="20"/>
              </w:rPr>
              <w:t xml:space="preserve">               </w:t>
            </w:r>
          </w:p>
          <w:p w:rsidR="00FB616F" w:rsidRPr="0046758E" w:rsidRDefault="00FB616F" w:rsidP="00FB616F">
            <w:pPr>
              <w:rPr>
                <w:b/>
                <w:sz w:val="20"/>
                <w:szCs w:val="20"/>
              </w:rPr>
            </w:pPr>
          </w:p>
          <w:p w:rsidR="00025D3B" w:rsidRDefault="005379CB" w:rsidP="00FB616F">
            <w:pPr>
              <w:rPr>
                <w:b/>
                <w:sz w:val="20"/>
                <w:szCs w:val="20"/>
              </w:rPr>
            </w:pPr>
            <w:r>
              <w:rPr>
                <w:lang w:eastAsia="hr-HR"/>
              </w:rPr>
              <w:pict>
                <v:shape id="Picture 30" o:spid="_x0000_s1026" type="#_x0000_t75" style="position:absolute;margin-left:255.3pt;margin-top:83.8pt;width:152.95pt;height:120.55pt;z-index:1;visibility:visible;mso-position-horizontal-relative:margin;mso-position-vertical-relative:margin">
                  <v:imagedata r:id="rId6" o:title="" croptop="29618f" cropbottom="14340f" cropleft="15124f" cropright="30732f"/>
                  <w10:wrap type="square" anchorx="margin" anchory="margin"/>
                </v:shape>
              </w:pict>
            </w:r>
            <w:r w:rsidR="00FB616F" w:rsidRPr="0046758E">
              <w:rPr>
                <w:b/>
                <w:sz w:val="20"/>
                <w:szCs w:val="20"/>
              </w:rPr>
              <w:t>Udubljeno  ili konkavno zrcalo                                                           Izbočeno ili konveksno zrcalo</w:t>
            </w:r>
          </w:p>
          <w:p w:rsidR="001E62F1" w:rsidRDefault="00FB616F" w:rsidP="00FB616F">
            <w:pPr>
              <w:spacing w:after="0"/>
              <w:rPr>
                <w:b/>
                <w:sz w:val="20"/>
                <w:szCs w:val="20"/>
              </w:rPr>
            </w:pPr>
            <w:r w:rsidRPr="00BB31BE">
              <w:rPr>
                <w:b/>
                <w:sz w:val="20"/>
                <w:szCs w:val="20"/>
              </w:rPr>
              <w:t xml:space="preserve">                                                </w:t>
            </w:r>
          </w:p>
          <w:p w:rsidR="001E62F1" w:rsidRDefault="001E62F1" w:rsidP="00FB616F">
            <w:pPr>
              <w:spacing w:after="0"/>
              <w:rPr>
                <w:b/>
                <w:sz w:val="20"/>
                <w:szCs w:val="20"/>
              </w:rPr>
            </w:pPr>
          </w:p>
          <w:p w:rsidR="00FB616F" w:rsidRPr="00BB31BE" w:rsidRDefault="00FB616F" w:rsidP="00FB616F">
            <w:pPr>
              <w:spacing w:after="0"/>
              <w:rPr>
                <w:b/>
                <w:sz w:val="20"/>
                <w:szCs w:val="20"/>
              </w:rPr>
            </w:pPr>
            <w:r w:rsidRPr="00BB31BE">
              <w:rPr>
                <w:b/>
                <w:sz w:val="20"/>
                <w:szCs w:val="20"/>
              </w:rPr>
              <w:lastRenderedPageBreak/>
              <w:t xml:space="preserve">  Karakteristične zrake</w:t>
            </w:r>
          </w:p>
          <w:p w:rsidR="00FB616F" w:rsidRPr="00BB31BE" w:rsidRDefault="00FB616F" w:rsidP="00FB616F">
            <w:pPr>
              <w:spacing w:after="0"/>
              <w:rPr>
                <w:b/>
                <w:sz w:val="20"/>
                <w:szCs w:val="20"/>
              </w:rPr>
            </w:pPr>
            <w:r w:rsidRPr="00BB31BE">
              <w:rPr>
                <w:b/>
                <w:sz w:val="20"/>
                <w:szCs w:val="20"/>
              </w:rPr>
              <w:t xml:space="preserve"> </w:t>
            </w:r>
          </w:p>
          <w:p w:rsidR="00FB616F" w:rsidRPr="00BB31BE" w:rsidRDefault="00FB616F" w:rsidP="00FB616F">
            <w:pPr>
              <w:spacing w:after="0"/>
              <w:rPr>
                <w:b/>
                <w:sz w:val="20"/>
                <w:szCs w:val="20"/>
              </w:rPr>
            </w:pPr>
          </w:p>
          <w:p w:rsidR="00FB616F" w:rsidRPr="00BB31BE" w:rsidRDefault="005379CB" w:rsidP="00FB616F">
            <w:pPr>
              <w:tabs>
                <w:tab w:val="left" w:pos="3378"/>
              </w:tabs>
              <w:spacing w:after="0"/>
              <w:ind w:left="34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hr-HR"/>
              </w:rPr>
              <w:pict>
                <v:shape id="Picture 8" o:spid="_x0000_s1028" type="#_x0000_t75" style="position:absolute;left:0;text-align:left;margin-left:20.25pt;margin-top:22.9pt;width:102.3pt;height:105.45pt;z-index:3;visibility:visible;mso-position-horizontal-relative:margin;mso-position-vertical-relative:margin">
                  <v:imagedata r:id="rId7" o:title="" croptop="18258f" cropbottom="20564f" cropleft="5211f" cropright="45907f"/>
                  <w10:wrap type="square" anchorx="margin" anchory="margin"/>
                </v:shape>
              </w:pict>
            </w:r>
            <w:r w:rsidR="00FB616F">
              <w:rPr>
                <w:b/>
                <w:sz w:val="20"/>
                <w:szCs w:val="20"/>
              </w:rPr>
              <w:t>1. Z</w:t>
            </w:r>
            <w:r w:rsidR="00FB616F" w:rsidRPr="00BB31BE">
              <w:rPr>
                <w:b/>
                <w:sz w:val="20"/>
                <w:szCs w:val="20"/>
              </w:rPr>
              <w:t>raka koja ide par</w:t>
            </w:r>
            <w:r w:rsidR="00FB616F">
              <w:rPr>
                <w:b/>
                <w:sz w:val="20"/>
                <w:szCs w:val="20"/>
              </w:rPr>
              <w:t>alelno s optičkom osi –</w:t>
            </w:r>
            <w:r w:rsidR="00FB616F" w:rsidRPr="00BB31BE">
              <w:rPr>
                <w:b/>
                <w:sz w:val="20"/>
                <w:szCs w:val="20"/>
              </w:rPr>
              <w:t xml:space="preserve"> nakon odbijanja prolazi kroz žarište (crvena)</w:t>
            </w:r>
            <w:r w:rsidR="00FB616F">
              <w:rPr>
                <w:b/>
                <w:sz w:val="20"/>
                <w:szCs w:val="20"/>
              </w:rPr>
              <w:t>.</w:t>
            </w:r>
          </w:p>
          <w:p w:rsidR="00FB616F" w:rsidRPr="00BB31BE" w:rsidRDefault="00FB616F" w:rsidP="00FB616F">
            <w:pPr>
              <w:tabs>
                <w:tab w:val="left" w:pos="3378"/>
              </w:tabs>
              <w:spacing w:after="0"/>
              <w:ind w:left="34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Z</w:t>
            </w:r>
            <w:r w:rsidRPr="00BB31BE">
              <w:rPr>
                <w:b/>
                <w:sz w:val="20"/>
                <w:szCs w:val="20"/>
              </w:rPr>
              <w:t>raka koja prolazi kroz žarište – nakon odbijanja ide paralelno s optičkom osi (zelena)</w:t>
            </w:r>
            <w:r>
              <w:rPr>
                <w:b/>
                <w:sz w:val="20"/>
                <w:szCs w:val="20"/>
              </w:rPr>
              <w:t>.</w:t>
            </w:r>
          </w:p>
          <w:p w:rsidR="00FB616F" w:rsidRPr="00BB31BE" w:rsidRDefault="00FB616F" w:rsidP="00FB616F">
            <w:pPr>
              <w:tabs>
                <w:tab w:val="left" w:pos="3378"/>
              </w:tabs>
              <w:spacing w:after="0"/>
              <w:ind w:left="3487"/>
              <w:rPr>
                <w:b/>
                <w:sz w:val="20"/>
                <w:szCs w:val="20"/>
              </w:rPr>
            </w:pPr>
          </w:p>
          <w:p w:rsidR="00FB616F" w:rsidRPr="00D4176D" w:rsidRDefault="00FB616F" w:rsidP="00FB616F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postavljenih pitanja. </w:t>
            </w:r>
          </w:p>
          <w:p w:rsidR="00FB616F" w:rsidRPr="0046758E" w:rsidRDefault="00FB616F" w:rsidP="00FB616F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46758E">
              <w:rPr>
                <w:sz w:val="20"/>
                <w:szCs w:val="20"/>
                <w:lang w:eastAsia="hr-HR"/>
              </w:rPr>
              <w:t xml:space="preserve">jesu li sva zrcala ravna? </w:t>
            </w:r>
          </w:p>
          <w:p w:rsidR="00FB616F" w:rsidRDefault="00FB616F" w:rsidP="00FB616F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r w:rsidRPr="0046758E">
              <w:rPr>
                <w:sz w:val="20"/>
                <w:szCs w:val="20"/>
              </w:rPr>
              <w:t xml:space="preserve">čemu služe zrcala na raskrižjima? </w:t>
            </w:r>
          </w:p>
          <w:p w:rsidR="00C20448" w:rsidRDefault="00FB616F" w:rsidP="00FB616F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r w:rsidRPr="0046758E">
              <w:rPr>
                <w:sz w:val="20"/>
                <w:szCs w:val="20"/>
              </w:rPr>
              <w:t>kakva su to zrcala?</w:t>
            </w:r>
          </w:p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Iznose ideje i pretpostavke.</w:t>
            </w:r>
          </w:p>
          <w:p w:rsidR="00025D3B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  <w:lang w:eastAsia="hr-HR"/>
              </w:rPr>
              <w:t>Zaključak rasprave:</w:t>
            </w:r>
          </w:p>
          <w:p w:rsidR="00FB616F" w:rsidRPr="0046758E" w:rsidRDefault="00FB616F" w:rsidP="00FB61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6758E">
              <w:rPr>
                <w:b/>
                <w:sz w:val="20"/>
                <w:szCs w:val="20"/>
              </w:rPr>
              <w:t>Osim ravnih zrcala, postoje i zrcala zakrivljenih ploha. Zakrivljeno</w:t>
            </w:r>
            <w:r>
              <w:rPr>
                <w:b/>
                <w:sz w:val="20"/>
                <w:szCs w:val="20"/>
              </w:rPr>
              <w:t xml:space="preserve"> ili sferno</w:t>
            </w:r>
            <w:r w:rsidRPr="0046758E">
              <w:rPr>
                <w:b/>
                <w:sz w:val="20"/>
                <w:szCs w:val="20"/>
              </w:rPr>
              <w:t xml:space="preserve"> zrcalo je dio kugline plohe.</w:t>
            </w:r>
          </w:p>
          <w:p w:rsidR="00025D3B" w:rsidRPr="00FB616F" w:rsidRDefault="00FB616F" w:rsidP="00A51E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6758E">
              <w:rPr>
                <w:b/>
                <w:sz w:val="20"/>
                <w:szCs w:val="20"/>
              </w:rPr>
              <w:t>Zakrivljena zrcala dijelimo na: (a) udubljena ili konkavna i (b) izbočena ili konveksna.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0A360F">
        <w:trPr>
          <w:gridBefore w:val="1"/>
          <w:wBefore w:w="198" w:type="dxa"/>
          <w:trHeight w:val="5498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B616F" w:rsidRDefault="00FB616F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Pokus: Odbijanje svjetlosti od udubljenog zrcala i žarište udubljenog zrcala</w:t>
            </w:r>
          </w:p>
          <w:p w:rsidR="00FB616F" w:rsidRDefault="00FB616F" w:rsidP="00C20448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bCs/>
                <w:iCs/>
                <w:sz w:val="20"/>
                <w:szCs w:val="20"/>
              </w:rPr>
              <w:t xml:space="preserve">Skiciraju svoje pretpostavke o odbijanju svjetlosti od udubljenog zrcala. </w:t>
            </w:r>
            <w:r w:rsidRPr="00FD229E">
              <w:rPr>
                <w:sz w:val="20"/>
                <w:szCs w:val="20"/>
                <w:lang w:eastAsia="hr-HR"/>
              </w:rPr>
              <w:t>Prozvani učenici</w:t>
            </w:r>
            <w:r>
              <w:rPr>
                <w:sz w:val="20"/>
                <w:szCs w:val="20"/>
                <w:lang w:eastAsia="hr-HR"/>
              </w:rPr>
              <w:t xml:space="preserve"> crtaju svoje pretpostavke na ploči.</w:t>
            </w:r>
          </w:p>
          <w:p w:rsidR="00FB616F" w:rsidRDefault="00FB616F" w:rsidP="00C20448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Jedan učenik izvodi pokus demonstracijski</w:t>
            </w:r>
            <w:r w:rsidR="008337A7">
              <w:rPr>
                <w:sz w:val="20"/>
                <w:szCs w:val="20"/>
                <w:lang w:eastAsia="hr-HR"/>
              </w:rPr>
              <w:t>.</w:t>
            </w:r>
          </w:p>
          <w:p w:rsidR="008337A7" w:rsidRDefault="008337A7" w:rsidP="00C204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FD229E">
              <w:rPr>
                <w:sz w:val="20"/>
                <w:szCs w:val="20"/>
              </w:rPr>
              <w:t>bilježe i skiciraju opažanja</w:t>
            </w:r>
            <w:r>
              <w:rPr>
                <w:sz w:val="20"/>
                <w:szCs w:val="20"/>
              </w:rPr>
              <w:t>.</w:t>
            </w:r>
          </w:p>
          <w:p w:rsidR="008337A7" w:rsidRDefault="008337A7" w:rsidP="00C204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Zapisuju i crtaju:</w:t>
            </w:r>
          </w:p>
          <w:p w:rsidR="008337A7" w:rsidRPr="00FB616F" w:rsidRDefault="005379CB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noProof/>
                <w:sz w:val="20"/>
                <w:szCs w:val="20"/>
              </w:rPr>
              <w:pict>
                <v:shape id="_x0000_s1029" type="#_x0000_t75" style="position:absolute;left:0;text-align:left;margin-left:92.55pt;margin-top:62.55pt;width:87.15pt;height:119.7pt;z-index:4;visibility:visible;mso-position-horizontal-relative:margin;mso-position-vertical-relative:margin">
                  <v:imagedata r:id="rId5" o:title="" croptop="6031f" cropbottom="28278f" cropleft="1842f" cropright="47310f"/>
                  <w10:wrap type="square" anchorx="margin" anchory="margin"/>
                </v:shape>
              </w:pict>
            </w: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8337A7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Pokus: Odbijanje svjetlosti od izbočenog zrcala i žarište izbočenog zrcala</w:t>
            </w:r>
          </w:p>
          <w:p w:rsidR="008337A7" w:rsidRDefault="008337A7" w:rsidP="008337A7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bCs/>
                <w:iCs/>
                <w:sz w:val="20"/>
                <w:szCs w:val="20"/>
              </w:rPr>
              <w:t xml:space="preserve">Skiciraju svoje pretpostavke o odbijanju svjetlosti od izbočenog zrcala. </w:t>
            </w:r>
            <w:r w:rsidRPr="00FD229E">
              <w:rPr>
                <w:sz w:val="20"/>
                <w:szCs w:val="20"/>
                <w:lang w:eastAsia="hr-HR"/>
              </w:rPr>
              <w:t>Prozvani učenici</w:t>
            </w:r>
            <w:r>
              <w:rPr>
                <w:sz w:val="20"/>
                <w:szCs w:val="20"/>
                <w:lang w:eastAsia="hr-HR"/>
              </w:rPr>
              <w:t xml:space="preserve"> crtaju svoje pretpostavke na ploči.</w:t>
            </w:r>
          </w:p>
          <w:p w:rsidR="008337A7" w:rsidRDefault="008337A7" w:rsidP="008337A7">
            <w:pPr>
              <w:spacing w:after="0" w:line="240" w:lineRule="auto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Jedan učenik izvodi pokus demonstracijski.</w:t>
            </w:r>
          </w:p>
          <w:p w:rsidR="008337A7" w:rsidRDefault="008337A7" w:rsidP="008337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FD229E">
              <w:rPr>
                <w:sz w:val="20"/>
                <w:szCs w:val="20"/>
              </w:rPr>
              <w:t>bilježe i skiciraju opažanja</w:t>
            </w:r>
            <w:r>
              <w:rPr>
                <w:sz w:val="20"/>
                <w:szCs w:val="20"/>
              </w:rPr>
              <w:t>.</w:t>
            </w:r>
          </w:p>
          <w:p w:rsidR="008337A7" w:rsidRDefault="008337A7" w:rsidP="008337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Zapisuju i crtaju:</w:t>
            </w:r>
          </w:p>
          <w:p w:rsidR="008337A7" w:rsidRDefault="005379CB" w:rsidP="008337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iCs/>
                <w:noProof/>
                <w:sz w:val="20"/>
                <w:szCs w:val="20"/>
              </w:rPr>
              <w:pict>
                <v:shape id="_x0000_s1030" type="#_x0000_t75" style="position:absolute;left:0;text-align:left;margin-left:69.2pt;margin-top:280.4pt;width:101.85pt;height:80.35pt;z-index:5;visibility:visible;mso-position-horizontal-relative:margin;mso-position-vertical-relative:margin">
                  <v:imagedata r:id="rId6" o:title="" croptop="29618f" cropbottom="14340f" cropleft="15124f" cropright="30732f"/>
                  <w10:wrap type="square" anchorx="margin" anchory="margin"/>
                </v:shape>
              </w:pict>
            </w:r>
          </w:p>
          <w:p w:rsidR="008337A7" w:rsidRDefault="008337A7" w:rsidP="008337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337A7" w:rsidRDefault="008337A7" w:rsidP="008337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337A7" w:rsidRDefault="008337A7" w:rsidP="008337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337A7" w:rsidRDefault="008337A7" w:rsidP="008337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337A7" w:rsidRDefault="008337A7" w:rsidP="008337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337A7" w:rsidRDefault="008337A7" w:rsidP="008337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8337A7" w:rsidRDefault="008337A7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C20448" w:rsidRPr="00FD229E" w:rsidRDefault="00C20448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</w:t>
            </w:r>
            <w:r>
              <w:rPr>
                <w:b/>
                <w:iCs/>
                <w:sz w:val="20"/>
                <w:szCs w:val="20"/>
              </w:rPr>
              <w:t xml:space="preserve">RB, </w:t>
            </w:r>
            <w:r w:rsidRPr="00FD229E">
              <w:rPr>
                <w:b/>
                <w:iCs/>
                <w:sz w:val="20"/>
                <w:szCs w:val="20"/>
              </w:rPr>
              <w:t xml:space="preserve">str. </w:t>
            </w:r>
            <w:r w:rsidR="008337A7">
              <w:rPr>
                <w:b/>
                <w:iCs/>
                <w:sz w:val="20"/>
                <w:szCs w:val="20"/>
              </w:rPr>
              <w:t>129. - Kakvu sliku daju sferna zrcala</w:t>
            </w:r>
          </w:p>
          <w:p w:rsidR="008337A7" w:rsidRDefault="008337A7" w:rsidP="008337A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Pokus izvode u paru prema uputama u radnoj bilježnici. </w:t>
            </w:r>
          </w:p>
          <w:p w:rsidR="008337A7" w:rsidRDefault="008337A7" w:rsidP="008337A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B</w:t>
            </w:r>
            <w:r w:rsidRPr="00FD229E">
              <w:rPr>
                <w:sz w:val="20"/>
                <w:szCs w:val="20"/>
              </w:rPr>
              <w:t xml:space="preserve">ilježe i skiciraju opažanja. </w:t>
            </w:r>
            <w:r w:rsidRPr="00FD229E">
              <w:rPr>
                <w:sz w:val="20"/>
                <w:szCs w:val="20"/>
                <w:lang w:eastAsia="hr-HR"/>
              </w:rPr>
              <w:t>Prozvani učenici čitaju svoje bilješke</w:t>
            </w:r>
            <w:r>
              <w:rPr>
                <w:sz w:val="20"/>
                <w:szCs w:val="20"/>
                <w:lang w:eastAsia="hr-HR"/>
              </w:rPr>
              <w:t xml:space="preserve"> i zaključke</w:t>
            </w:r>
            <w:r w:rsidRPr="00FD229E">
              <w:rPr>
                <w:sz w:val="20"/>
                <w:szCs w:val="20"/>
                <w:lang w:eastAsia="hr-HR"/>
              </w:rPr>
              <w:t>.</w:t>
            </w:r>
          </w:p>
          <w:p w:rsidR="008337A7" w:rsidRDefault="008337A7" w:rsidP="008337A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lastRenderedPageBreak/>
              <w:t>Raspravljaju odgovarajući na pitanja</w:t>
            </w:r>
            <w:r>
              <w:rPr>
                <w:sz w:val="20"/>
                <w:szCs w:val="20"/>
                <w:lang w:eastAsia="hr-HR"/>
              </w:rPr>
              <w:t xml:space="preserve"> iz radne bilježnice.</w:t>
            </w:r>
          </w:p>
          <w:p w:rsidR="008337A7" w:rsidRPr="0046758E" w:rsidRDefault="008337A7" w:rsidP="008337A7">
            <w:pPr>
              <w:spacing w:after="0" w:line="240" w:lineRule="auto"/>
              <w:rPr>
                <w:rFonts w:eastAsia="SloSKTheSansExtraBold-Bold"/>
                <w:b/>
                <w:bCs/>
                <w:sz w:val="20"/>
                <w:szCs w:val="20"/>
              </w:rPr>
            </w:pPr>
            <w:r w:rsidRPr="00FD229E">
              <w:rPr>
                <w:sz w:val="20"/>
                <w:szCs w:val="20"/>
                <w:lang w:eastAsia="hr-HR"/>
              </w:rPr>
              <w:t>Kroz raspravu donose zaključak koji zapisuju u bilježnicu</w:t>
            </w:r>
            <w:r>
              <w:rPr>
                <w:sz w:val="20"/>
                <w:szCs w:val="20"/>
                <w:lang w:eastAsia="hr-HR"/>
              </w:rPr>
              <w:t xml:space="preserve">: </w:t>
            </w:r>
            <w:r w:rsidRPr="0046758E">
              <w:rPr>
                <w:rFonts w:eastAsia="SloSKTheSansSemiBold"/>
                <w:b/>
                <w:bCs/>
                <w:sz w:val="20"/>
                <w:szCs w:val="20"/>
              </w:rPr>
              <w:t xml:space="preserve">Slika koju stvara </w:t>
            </w:r>
            <w:r>
              <w:rPr>
                <w:rFonts w:eastAsia="SloSKTheSansSemiBold"/>
                <w:b/>
                <w:bCs/>
                <w:sz w:val="20"/>
                <w:szCs w:val="20"/>
              </w:rPr>
              <w:t>udubljeno</w:t>
            </w:r>
            <w:r w:rsidRPr="0046758E">
              <w:rPr>
                <w:rFonts w:eastAsia="SloSKTheSansSemiBold"/>
                <w:b/>
                <w:bCs/>
                <w:sz w:val="20"/>
                <w:szCs w:val="20"/>
              </w:rPr>
              <w:t xml:space="preserve"> zrcalo</w:t>
            </w:r>
            <w:r>
              <w:rPr>
                <w:rFonts w:eastAsia="SloSKTheSansSemiBold"/>
                <w:b/>
                <w:bCs/>
                <w:sz w:val="20"/>
                <w:szCs w:val="20"/>
              </w:rPr>
              <w:t xml:space="preserve"> ovisi o udaljenosti tijela od zrcala.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46758E">
              <w:rPr>
                <w:rFonts w:eastAsia="SloSKTheSansSemiBold"/>
                <w:b/>
                <w:bCs/>
                <w:sz w:val="20"/>
                <w:szCs w:val="20"/>
              </w:rPr>
              <w:t xml:space="preserve">Slika koju stvara izbočeno zrcalo uvijek je </w:t>
            </w:r>
            <w:r w:rsidRPr="0046758E">
              <w:rPr>
                <w:rFonts w:eastAsia="SloSKTheSansExtraBold-Bold"/>
                <w:b/>
                <w:bCs/>
                <w:sz w:val="20"/>
                <w:szCs w:val="20"/>
              </w:rPr>
              <w:t xml:space="preserve">uspravna </w:t>
            </w:r>
            <w:r w:rsidRPr="0046758E">
              <w:rPr>
                <w:rFonts w:eastAsia="SloSKTheSansSemiBold"/>
                <w:b/>
                <w:bCs/>
                <w:sz w:val="20"/>
                <w:szCs w:val="20"/>
              </w:rPr>
              <w:t xml:space="preserve">i </w:t>
            </w:r>
            <w:r w:rsidRPr="0046758E">
              <w:rPr>
                <w:rFonts w:eastAsia="SloSKTheSansExtraBold-Bold"/>
                <w:b/>
                <w:bCs/>
                <w:sz w:val="20"/>
                <w:szCs w:val="20"/>
              </w:rPr>
              <w:t>umanjena.</w:t>
            </w:r>
          </w:p>
          <w:p w:rsidR="008337A7" w:rsidRDefault="008337A7" w:rsidP="008337A7">
            <w:pPr>
              <w:tabs>
                <w:tab w:val="center" w:pos="6480"/>
                <w:tab w:val="left" w:pos="811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20448" w:rsidRDefault="00F36F05" w:rsidP="00C20448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</w:t>
            </w:r>
            <w:r>
              <w:rPr>
                <w:b/>
                <w:iCs/>
                <w:sz w:val="20"/>
                <w:szCs w:val="20"/>
              </w:rPr>
              <w:t xml:space="preserve">udžbenik, </w:t>
            </w:r>
            <w:r w:rsidRPr="00FD229E">
              <w:rPr>
                <w:b/>
                <w:iCs/>
                <w:sz w:val="20"/>
                <w:szCs w:val="20"/>
              </w:rPr>
              <w:t xml:space="preserve">str. </w:t>
            </w:r>
            <w:r>
              <w:rPr>
                <w:b/>
                <w:iCs/>
                <w:sz w:val="20"/>
                <w:szCs w:val="20"/>
              </w:rPr>
              <w:t>122. - Stvaranje slike s pomoću udubljenog zrcala</w:t>
            </w:r>
          </w:p>
          <w:p w:rsidR="00F36F05" w:rsidRDefault="00F36F05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Pokus izvodimo demonstracijski. </w:t>
            </w:r>
          </w:p>
          <w:p w:rsidR="00F36F05" w:rsidRDefault="00F36F05" w:rsidP="00F36F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FD229E">
              <w:rPr>
                <w:sz w:val="20"/>
                <w:szCs w:val="20"/>
              </w:rPr>
              <w:t>bilježe i skiciraju opažanja</w:t>
            </w:r>
            <w:r>
              <w:rPr>
                <w:sz w:val="20"/>
                <w:szCs w:val="20"/>
              </w:rPr>
              <w:t>.</w:t>
            </w:r>
          </w:p>
          <w:p w:rsidR="00C20448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Prozvani učenici čitaju svoje bilješke</w:t>
            </w:r>
            <w:r w:rsidR="00F36F05">
              <w:rPr>
                <w:sz w:val="20"/>
                <w:szCs w:val="20"/>
                <w:lang w:eastAsia="hr-HR"/>
              </w:rPr>
              <w:t>, raspravljaju o njima i kroz raspravu donose zaključak:</w:t>
            </w:r>
          </w:p>
          <w:p w:rsidR="00F36F05" w:rsidRDefault="00F36F05" w:rsidP="00F36F05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46758E">
              <w:rPr>
                <w:b/>
                <w:sz w:val="20"/>
                <w:szCs w:val="20"/>
                <w:lang w:eastAsia="hr-HR"/>
              </w:rPr>
              <w:t>Kada se predmet nalazi na udaljenosti većoj od žarišta udubljenog zrcala</w:t>
            </w:r>
            <w:r>
              <w:rPr>
                <w:b/>
                <w:sz w:val="20"/>
                <w:szCs w:val="20"/>
                <w:lang w:eastAsia="hr-HR"/>
              </w:rPr>
              <w:t>,</w:t>
            </w:r>
            <w:r w:rsidRPr="0046758E">
              <w:rPr>
                <w:b/>
                <w:sz w:val="20"/>
                <w:szCs w:val="20"/>
                <w:lang w:eastAsia="hr-HR"/>
              </w:rPr>
              <w:t xml:space="preserve"> slika predmeta je realna i obrnuta. Daljnjim povećavanjem udaljenosti slika </w:t>
            </w:r>
            <w:r>
              <w:rPr>
                <w:b/>
                <w:sz w:val="20"/>
                <w:szCs w:val="20"/>
                <w:lang w:eastAsia="hr-HR"/>
              </w:rPr>
              <w:t>se smanjuje</w:t>
            </w:r>
            <w:r w:rsidRPr="0046758E">
              <w:rPr>
                <w:b/>
                <w:sz w:val="20"/>
                <w:szCs w:val="20"/>
                <w:lang w:eastAsia="hr-HR"/>
              </w:rPr>
              <w:t>.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46758E">
              <w:rPr>
                <w:b/>
                <w:sz w:val="20"/>
                <w:szCs w:val="20"/>
                <w:lang w:eastAsia="hr-HR"/>
              </w:rPr>
              <w:t>Na udaljenosti manjoj od žarišta zrcala, slika predmeta ne vidi se na zastoru</w:t>
            </w:r>
            <w:r>
              <w:rPr>
                <w:b/>
                <w:sz w:val="20"/>
                <w:szCs w:val="20"/>
                <w:lang w:eastAsia="hr-HR"/>
              </w:rPr>
              <w:t xml:space="preserve"> jer je virtualna.</w:t>
            </w:r>
          </w:p>
          <w:p w:rsidR="00F36F05" w:rsidRDefault="00F36F05" w:rsidP="00F36F05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F36F05" w:rsidRDefault="00F36F05" w:rsidP="00F36F05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Interaktivna simulacija, DDS: Virtualno istražujem </w:t>
            </w:r>
          </w:p>
          <w:p w:rsidR="00F36F05" w:rsidRDefault="00F36F05" w:rsidP="00F36F05">
            <w:pPr>
              <w:spacing w:after="0" w:line="240" w:lineRule="auto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Istražuju virtualnu sliku u udubljenom i izbočenom zrcalu.</w:t>
            </w:r>
          </w:p>
          <w:p w:rsidR="00F36F05" w:rsidRDefault="00F36F05" w:rsidP="00F36F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FD229E">
              <w:rPr>
                <w:sz w:val="20"/>
                <w:szCs w:val="20"/>
              </w:rPr>
              <w:t>bilježe i skiciraju opažanja</w:t>
            </w:r>
            <w:r>
              <w:rPr>
                <w:sz w:val="20"/>
                <w:szCs w:val="20"/>
              </w:rPr>
              <w:t>.</w:t>
            </w:r>
          </w:p>
          <w:p w:rsidR="00F36F05" w:rsidRDefault="00F36F05" w:rsidP="00F36F05">
            <w:pPr>
              <w:spacing w:after="0" w:line="240" w:lineRule="auto"/>
              <w:rPr>
                <w:rFonts w:eastAsia="SloSKTheSansExtraBold-Bold"/>
                <w:b/>
                <w:bCs/>
                <w:sz w:val="20"/>
                <w:szCs w:val="20"/>
              </w:rPr>
            </w:pPr>
            <w:r w:rsidRPr="00FD229E">
              <w:rPr>
                <w:sz w:val="20"/>
                <w:szCs w:val="20"/>
                <w:lang w:eastAsia="hr-HR"/>
              </w:rPr>
              <w:t>Prozvani učenici čitaju svoje bilješke</w:t>
            </w:r>
            <w:r>
              <w:rPr>
                <w:sz w:val="20"/>
                <w:szCs w:val="20"/>
                <w:lang w:eastAsia="hr-HR"/>
              </w:rPr>
              <w:t xml:space="preserve"> i kroz raspravu donose zaključak: </w:t>
            </w:r>
            <w:r w:rsidRPr="0046758E">
              <w:rPr>
                <w:rFonts w:eastAsia="SloSKTheSansSemiBold"/>
                <w:b/>
                <w:bCs/>
                <w:sz w:val="20"/>
                <w:szCs w:val="20"/>
              </w:rPr>
              <w:t xml:space="preserve">Slika koju stvara izbočeno zrcalo uvijek je </w:t>
            </w:r>
            <w:r w:rsidRPr="0046758E">
              <w:rPr>
                <w:rFonts w:eastAsia="SloSKTheSansExtraBold-Bold"/>
                <w:b/>
                <w:bCs/>
                <w:sz w:val="20"/>
                <w:szCs w:val="20"/>
              </w:rPr>
              <w:t>virtualna</w:t>
            </w:r>
            <w:r w:rsidRPr="0046758E">
              <w:rPr>
                <w:rFonts w:eastAsia="SloSKTheSansSemiBold"/>
                <w:b/>
                <w:bCs/>
                <w:sz w:val="20"/>
                <w:szCs w:val="20"/>
              </w:rPr>
              <w:t xml:space="preserve">, </w:t>
            </w:r>
            <w:r w:rsidRPr="0046758E">
              <w:rPr>
                <w:rFonts w:eastAsia="SloSKTheSansExtraBold-Bold"/>
                <w:b/>
                <w:bCs/>
                <w:sz w:val="20"/>
                <w:szCs w:val="20"/>
              </w:rPr>
              <w:t xml:space="preserve">uspravna </w:t>
            </w:r>
            <w:r w:rsidRPr="0046758E">
              <w:rPr>
                <w:rFonts w:eastAsia="SloSKTheSansSemiBold"/>
                <w:b/>
                <w:bCs/>
                <w:sz w:val="20"/>
                <w:szCs w:val="20"/>
              </w:rPr>
              <w:t xml:space="preserve">i </w:t>
            </w:r>
            <w:r w:rsidRPr="0046758E">
              <w:rPr>
                <w:rFonts w:eastAsia="SloSKTheSansExtraBold-Bold"/>
                <w:b/>
                <w:bCs/>
                <w:sz w:val="20"/>
                <w:szCs w:val="20"/>
              </w:rPr>
              <w:t>umanjena.</w:t>
            </w:r>
          </w:p>
          <w:p w:rsidR="00DA7286" w:rsidRDefault="00DA7286" w:rsidP="00F36F05">
            <w:pPr>
              <w:spacing w:after="0" w:line="240" w:lineRule="auto"/>
              <w:rPr>
                <w:rFonts w:eastAsia="SloSKTheSansExtraBold-Bold"/>
                <w:b/>
                <w:bCs/>
                <w:sz w:val="20"/>
                <w:szCs w:val="20"/>
              </w:rPr>
            </w:pPr>
          </w:p>
          <w:p w:rsidR="00DA7286" w:rsidRDefault="00DA7286" w:rsidP="00F36F05">
            <w:pPr>
              <w:spacing w:after="0" w:line="240" w:lineRule="auto"/>
              <w:rPr>
                <w:rFonts w:eastAsia="SloSKTheSansExtraBold-Bold"/>
                <w:b/>
                <w:bCs/>
                <w:sz w:val="20"/>
                <w:szCs w:val="20"/>
              </w:rPr>
            </w:pPr>
            <w:r>
              <w:rPr>
                <w:rFonts w:eastAsia="SloSKTheSansExtraBold-Bold"/>
                <w:b/>
                <w:bCs/>
                <w:sz w:val="20"/>
                <w:szCs w:val="20"/>
              </w:rPr>
              <w:t>Konstrukcije slika koje daju sferna zrcala</w:t>
            </w:r>
          </w:p>
          <w:p w:rsidR="00DA7286" w:rsidRPr="00BB31BE" w:rsidRDefault="00DA7286" w:rsidP="00DA7286">
            <w:pPr>
              <w:spacing w:after="0"/>
              <w:rPr>
                <w:sz w:val="20"/>
                <w:szCs w:val="20"/>
              </w:rPr>
            </w:pPr>
            <w:r w:rsidRPr="00BB31BE">
              <w:rPr>
                <w:sz w:val="20"/>
                <w:szCs w:val="20"/>
              </w:rPr>
              <w:t>Crtaju u svoje bilježnice</w:t>
            </w:r>
            <w:r>
              <w:rPr>
                <w:sz w:val="20"/>
                <w:szCs w:val="20"/>
              </w:rPr>
              <w:t xml:space="preserve"> karakteristične zrake za konstrukciju</w:t>
            </w:r>
            <w:r w:rsidRPr="00BB31BE">
              <w:rPr>
                <w:sz w:val="20"/>
                <w:szCs w:val="20"/>
              </w:rPr>
              <w:t>, sudjeluju u razgovoru.</w:t>
            </w:r>
          </w:p>
          <w:p w:rsidR="00DA7286" w:rsidRDefault="00DA7286" w:rsidP="00DA7286">
            <w:pPr>
              <w:spacing w:after="0"/>
              <w:rPr>
                <w:sz w:val="20"/>
                <w:szCs w:val="20"/>
              </w:rPr>
            </w:pPr>
            <w:r w:rsidRPr="00BB31BE">
              <w:rPr>
                <w:sz w:val="20"/>
                <w:szCs w:val="20"/>
              </w:rPr>
              <w:t>Opisuju karakteristične zrake te objašnjavaju način njihova odbijanja.</w:t>
            </w:r>
          </w:p>
          <w:p w:rsidR="00DA7286" w:rsidRPr="00BB31BE" w:rsidRDefault="00DA7286" w:rsidP="00DA7286">
            <w:pPr>
              <w:spacing w:after="0"/>
              <w:rPr>
                <w:sz w:val="20"/>
                <w:szCs w:val="20"/>
              </w:rPr>
            </w:pPr>
            <w:r w:rsidRPr="00BB31BE">
              <w:rPr>
                <w:sz w:val="20"/>
                <w:szCs w:val="20"/>
              </w:rPr>
              <w:t>Konstruiraju slike u bilježnice.</w:t>
            </w:r>
          </w:p>
          <w:p w:rsidR="00DA7286" w:rsidRPr="00BB31BE" w:rsidRDefault="00DA7286" w:rsidP="00DA7286">
            <w:pPr>
              <w:spacing w:after="0"/>
              <w:rPr>
                <w:sz w:val="20"/>
                <w:szCs w:val="20"/>
              </w:rPr>
            </w:pPr>
            <w:r w:rsidRPr="00BB31BE">
              <w:rPr>
                <w:sz w:val="20"/>
                <w:szCs w:val="20"/>
              </w:rPr>
              <w:t>Sudjeluju u raspravi.</w:t>
            </w:r>
          </w:p>
          <w:p w:rsidR="00DA7286" w:rsidRDefault="00DA7286" w:rsidP="00DA7286">
            <w:pPr>
              <w:spacing w:after="0"/>
              <w:rPr>
                <w:sz w:val="20"/>
                <w:szCs w:val="20"/>
              </w:rPr>
            </w:pPr>
            <w:r w:rsidRPr="00BB31BE">
              <w:rPr>
                <w:sz w:val="20"/>
                <w:szCs w:val="20"/>
              </w:rPr>
              <w:t>Navode karakteristike konstruiranih slika za različite položaje predmeta ispred udubljenog i i</w:t>
            </w:r>
            <w:r>
              <w:rPr>
                <w:sz w:val="20"/>
                <w:szCs w:val="20"/>
              </w:rPr>
              <w:t>zbo</w:t>
            </w:r>
            <w:r w:rsidRPr="00BB31BE">
              <w:rPr>
                <w:sz w:val="20"/>
                <w:szCs w:val="20"/>
              </w:rPr>
              <w:t>čenog zrcala.</w:t>
            </w:r>
          </w:p>
          <w:p w:rsidR="00DA7286" w:rsidRDefault="00DA7286" w:rsidP="00DA7286">
            <w:pPr>
              <w:spacing w:after="0"/>
              <w:rPr>
                <w:sz w:val="20"/>
                <w:szCs w:val="20"/>
              </w:rPr>
            </w:pPr>
          </w:p>
          <w:p w:rsidR="00DA7286" w:rsidRPr="00FD229E" w:rsidRDefault="00DA7286" w:rsidP="00DA7286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DA7286" w:rsidRDefault="00DA7286" w:rsidP="00DA7286">
            <w:pPr>
              <w:numPr>
                <w:ilvl w:val="0"/>
                <w:numId w:val="34"/>
              </w:numPr>
              <w:spacing w:after="0"/>
              <w:rPr>
                <w:sz w:val="20"/>
                <w:szCs w:val="20"/>
              </w:rPr>
            </w:pPr>
            <w:r w:rsidRPr="00BB31BE">
              <w:rPr>
                <w:sz w:val="20"/>
                <w:szCs w:val="20"/>
              </w:rPr>
              <w:t>gdje se koriste udubljena zrcala u svakodnevnom životu?</w:t>
            </w:r>
          </w:p>
          <w:p w:rsidR="00DA7286" w:rsidRPr="00DA7286" w:rsidRDefault="00DA7286" w:rsidP="00DA7286">
            <w:pPr>
              <w:numPr>
                <w:ilvl w:val="0"/>
                <w:numId w:val="34"/>
              </w:numPr>
              <w:spacing w:after="0"/>
              <w:rPr>
                <w:sz w:val="20"/>
                <w:szCs w:val="20"/>
              </w:rPr>
            </w:pPr>
            <w:r w:rsidRPr="00DA7286">
              <w:rPr>
                <w:sz w:val="20"/>
                <w:szCs w:val="20"/>
              </w:rPr>
              <w:t>gdje se koriste ispupčena zrcala u svakodnevnom životu?</w:t>
            </w:r>
          </w:p>
          <w:p w:rsidR="00DA7286" w:rsidRPr="00DA7286" w:rsidRDefault="00DA7286" w:rsidP="00DA7286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DA7286">
              <w:rPr>
                <w:sz w:val="20"/>
                <w:szCs w:val="20"/>
                <w:lang w:eastAsia="hr-HR"/>
              </w:rPr>
              <w:t>Sudjeluju u raspravi i zaključuju:</w:t>
            </w:r>
          </w:p>
          <w:p w:rsidR="00DA7286" w:rsidRPr="00DA7286" w:rsidRDefault="00DA7286" w:rsidP="00DA7286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DA7286">
              <w:rPr>
                <w:b/>
                <w:bCs/>
                <w:sz w:val="20"/>
                <w:szCs w:val="20"/>
                <w:lang w:eastAsia="hr-HR"/>
              </w:rPr>
              <w:t>Udubljena zrcala se koriste kod zubara, kod radara i satelitskih antena, u zabavnim parkovima, za zagrijavanje vode…</w:t>
            </w:r>
          </w:p>
          <w:p w:rsidR="00DA7286" w:rsidRDefault="00DA7286" w:rsidP="00DA7286">
            <w:pPr>
              <w:spacing w:after="0"/>
              <w:rPr>
                <w:b/>
                <w:bCs/>
                <w:sz w:val="20"/>
                <w:szCs w:val="20"/>
                <w:lang w:eastAsia="hr-HR"/>
              </w:rPr>
            </w:pPr>
            <w:r w:rsidRPr="00DA7286">
              <w:rPr>
                <w:b/>
                <w:bCs/>
                <w:sz w:val="20"/>
                <w:szCs w:val="20"/>
                <w:lang w:eastAsia="hr-HR"/>
              </w:rPr>
              <w:t>I</w:t>
            </w:r>
            <w:r>
              <w:rPr>
                <w:b/>
                <w:bCs/>
                <w:sz w:val="20"/>
                <w:szCs w:val="20"/>
                <w:lang w:eastAsia="hr-HR"/>
              </w:rPr>
              <w:t>zbo</w:t>
            </w:r>
            <w:r w:rsidRPr="00DA7286">
              <w:rPr>
                <w:b/>
                <w:bCs/>
                <w:sz w:val="20"/>
                <w:szCs w:val="20"/>
                <w:lang w:eastAsia="hr-HR"/>
              </w:rPr>
              <w:t>čena zrcala se koriste u prometu kao prometni znakovi i retrovizori.</w:t>
            </w:r>
          </w:p>
          <w:p w:rsidR="00C20448" w:rsidRPr="00910BFE" w:rsidRDefault="00C20448" w:rsidP="00025D3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Default="00C20448" w:rsidP="00C20448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Učenici tabletima pristupaju dodatnim digitalnim sadržajima – Provjeravam znanje i rješavaju kviz.</w:t>
            </w:r>
          </w:p>
          <w:p w:rsidR="00025D3B" w:rsidRPr="00A40047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Nakon toga popunjavaju unaprijed dogovorenu listu samoprocjene.</w:t>
            </w:r>
          </w:p>
        </w:tc>
      </w:tr>
    </w:tbl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SKTheSansExtraBold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SKTheSansSemi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5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8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4" w15:restartNumberingAfterBreak="0">
    <w:nsid w:val="454369E3"/>
    <w:multiLevelType w:val="hybridMultilevel"/>
    <w:tmpl w:val="0E22A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6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9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C133F"/>
    <w:multiLevelType w:val="hybridMultilevel"/>
    <w:tmpl w:val="2ED896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F6539"/>
    <w:multiLevelType w:val="hybridMultilevel"/>
    <w:tmpl w:val="3138B6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9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15"/>
  </w:num>
  <w:num w:numId="14">
    <w:abstractNumId w:val="13"/>
  </w:num>
  <w:num w:numId="15">
    <w:abstractNumId w:val="18"/>
  </w:num>
  <w:num w:numId="16">
    <w:abstractNumId w:val="4"/>
  </w:num>
  <w:num w:numId="17">
    <w:abstractNumId w:val="17"/>
  </w:num>
  <w:num w:numId="18">
    <w:abstractNumId w:val="10"/>
  </w:num>
  <w:num w:numId="19">
    <w:abstractNumId w:val="19"/>
  </w:num>
  <w:num w:numId="20">
    <w:abstractNumId w:val="26"/>
  </w:num>
  <w:num w:numId="21">
    <w:abstractNumId w:val="8"/>
  </w:num>
  <w:num w:numId="22">
    <w:abstractNumId w:val="28"/>
  </w:num>
  <w:num w:numId="23">
    <w:abstractNumId w:val="25"/>
  </w:num>
  <w:num w:numId="24">
    <w:abstractNumId w:val="0"/>
  </w:num>
  <w:num w:numId="25">
    <w:abstractNumId w:val="22"/>
  </w:num>
  <w:num w:numId="26">
    <w:abstractNumId w:val="27"/>
  </w:num>
  <w:num w:numId="27">
    <w:abstractNumId w:val="30"/>
  </w:num>
  <w:num w:numId="28">
    <w:abstractNumId w:val="2"/>
  </w:num>
  <w:num w:numId="29">
    <w:abstractNumId w:val="24"/>
  </w:num>
  <w:num w:numId="30">
    <w:abstractNumId w:val="1"/>
  </w:num>
  <w:num w:numId="31">
    <w:abstractNumId w:val="12"/>
  </w:num>
  <w:num w:numId="32">
    <w:abstractNumId w:val="14"/>
  </w:num>
  <w:num w:numId="33">
    <w:abstractNumId w:val="2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E6B"/>
    <w:rsid w:val="000A1B44"/>
    <w:rsid w:val="000A360F"/>
    <w:rsid w:val="000B2B32"/>
    <w:rsid w:val="000C79DC"/>
    <w:rsid w:val="0010616F"/>
    <w:rsid w:val="00120DA4"/>
    <w:rsid w:val="00123A60"/>
    <w:rsid w:val="001277DB"/>
    <w:rsid w:val="00154B46"/>
    <w:rsid w:val="001B6BC1"/>
    <w:rsid w:val="001E09A3"/>
    <w:rsid w:val="001E2AF0"/>
    <w:rsid w:val="001E62F1"/>
    <w:rsid w:val="001F266A"/>
    <w:rsid w:val="001F4E62"/>
    <w:rsid w:val="0021424A"/>
    <w:rsid w:val="00220CB7"/>
    <w:rsid w:val="00225390"/>
    <w:rsid w:val="00226314"/>
    <w:rsid w:val="00230494"/>
    <w:rsid w:val="0025208C"/>
    <w:rsid w:val="002942B4"/>
    <w:rsid w:val="002A33C3"/>
    <w:rsid w:val="002A5CA5"/>
    <w:rsid w:val="002B080B"/>
    <w:rsid w:val="002E71AB"/>
    <w:rsid w:val="003A3C11"/>
    <w:rsid w:val="003B0D3C"/>
    <w:rsid w:val="003E2A1C"/>
    <w:rsid w:val="00401D1B"/>
    <w:rsid w:val="00402D90"/>
    <w:rsid w:val="00445494"/>
    <w:rsid w:val="004536C8"/>
    <w:rsid w:val="00481CBB"/>
    <w:rsid w:val="004C1F06"/>
    <w:rsid w:val="004E7CCB"/>
    <w:rsid w:val="004F3816"/>
    <w:rsid w:val="00500E11"/>
    <w:rsid w:val="005379CB"/>
    <w:rsid w:val="00575E80"/>
    <w:rsid w:val="00583593"/>
    <w:rsid w:val="005B30E9"/>
    <w:rsid w:val="005C1AD9"/>
    <w:rsid w:val="005E20B6"/>
    <w:rsid w:val="00604EA4"/>
    <w:rsid w:val="006308F5"/>
    <w:rsid w:val="006436C8"/>
    <w:rsid w:val="0066579C"/>
    <w:rsid w:val="00681906"/>
    <w:rsid w:val="006E2ABE"/>
    <w:rsid w:val="00735BF3"/>
    <w:rsid w:val="00736651"/>
    <w:rsid w:val="00746A73"/>
    <w:rsid w:val="00763D23"/>
    <w:rsid w:val="00767001"/>
    <w:rsid w:val="007C7BA0"/>
    <w:rsid w:val="007D2299"/>
    <w:rsid w:val="00823E30"/>
    <w:rsid w:val="008325E0"/>
    <w:rsid w:val="008337A7"/>
    <w:rsid w:val="00877FDF"/>
    <w:rsid w:val="00884C28"/>
    <w:rsid w:val="00887989"/>
    <w:rsid w:val="008A0FCB"/>
    <w:rsid w:val="008B0037"/>
    <w:rsid w:val="008B0EA0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F11F9"/>
    <w:rsid w:val="00A0468A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A7BD6"/>
    <w:rsid w:val="00BB24FB"/>
    <w:rsid w:val="00BF5E73"/>
    <w:rsid w:val="00C20448"/>
    <w:rsid w:val="00C7772E"/>
    <w:rsid w:val="00C855DA"/>
    <w:rsid w:val="00CE098B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A7286"/>
    <w:rsid w:val="00DB634F"/>
    <w:rsid w:val="00DD0835"/>
    <w:rsid w:val="00DD5F9F"/>
    <w:rsid w:val="00DD7B95"/>
    <w:rsid w:val="00E67780"/>
    <w:rsid w:val="00E82B3F"/>
    <w:rsid w:val="00EB1FE8"/>
    <w:rsid w:val="00F36F05"/>
    <w:rsid w:val="00F40176"/>
    <w:rsid w:val="00F44D92"/>
    <w:rsid w:val="00F871EA"/>
    <w:rsid w:val="00FA7479"/>
    <w:rsid w:val="00FB616F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424EFD0-7D34-44D8-9DDA-FF39689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Tomislav Dumančić</cp:lastModifiedBy>
  <cp:revision>7</cp:revision>
  <dcterms:created xsi:type="dcterms:W3CDTF">2020-07-25T19:17:00Z</dcterms:created>
  <dcterms:modified xsi:type="dcterms:W3CDTF">2020-08-24T11:47:00Z</dcterms:modified>
</cp:coreProperties>
</file>